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7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"Утверждаю"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МКУК "МЦК"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___________М.А. Морозова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Перспективный план работы на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казённого учреждения культуры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"Методический центр культуры"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город-курорт Геленджик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727"/>
        <w:gridCol w:w="1914"/>
        <w:gridCol w:w="1914"/>
        <w:gridCol w:w="1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72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аудитория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проведение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C4947"/>
    <w:rsid w:val="00076160"/>
    <w:rsid w:val="001425D2"/>
    <w:rsid w:val="002620CE"/>
    <w:rsid w:val="006D2B0F"/>
    <w:rsid w:val="00703815"/>
    <w:rsid w:val="008C49D2"/>
    <w:rsid w:val="008D1C5A"/>
    <w:rsid w:val="009A4E91"/>
    <w:rsid w:val="00AC4947"/>
    <w:rsid w:val="00B30319"/>
    <w:rsid w:val="00CA4FC2"/>
    <w:rsid w:val="00D83BFB"/>
    <w:rsid w:val="00DD0DD4"/>
    <w:rsid w:val="00EA373D"/>
    <w:rsid w:val="279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289</Characters>
  <Lines>2</Lines>
  <Paragraphs>1</Paragraphs>
  <TotalTime>14</TotalTime>
  <ScaleCrop>false</ScaleCrop>
  <LinksUpToDate>false</LinksUpToDate>
  <CharactersWithSpaces>338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2016-12-02T13:51:00Z</dcterms:created>
  <dc:creator>Татьяна М.</dc:creator>
  <cp:lastModifiedBy>1</cp:lastModifiedBy>
  <dcterms:modified xsi:type="dcterms:W3CDTF">2022-11-01T12:54:13Z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B9B97BB02EA14067AC9C630E75F8D5FF</vt:lpwstr>
  </property>
</Properties>
</file>